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991" w:rsidRPr="00F45991" w:rsidRDefault="00F45991" w:rsidP="00F4599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F45991">
        <w:rPr>
          <w:rFonts w:ascii="Times New Roman" w:hAnsi="Times New Roman" w:cs="Times New Roman"/>
          <w:sz w:val="32"/>
          <w:szCs w:val="32"/>
          <w:lang w:val="ru-RU"/>
        </w:rPr>
        <w:t>РОССИЙСКАЯ ФЕДЕРАЦИЯ</w:t>
      </w:r>
    </w:p>
    <w:p w:rsidR="00F45991" w:rsidRPr="00F45991" w:rsidRDefault="00F45991" w:rsidP="00F459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45991">
        <w:rPr>
          <w:rFonts w:ascii="Times New Roman" w:hAnsi="Times New Roman" w:cs="Times New Roman"/>
          <w:sz w:val="28"/>
          <w:szCs w:val="28"/>
          <w:lang w:val="ru-RU"/>
        </w:rPr>
        <w:t>ИРКУТСКАЯ ОБЛАСТЬ</w:t>
      </w:r>
    </w:p>
    <w:p w:rsidR="00F45991" w:rsidRPr="00F45991" w:rsidRDefault="00F45991" w:rsidP="00F459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5991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</w:t>
      </w:r>
    </w:p>
    <w:p w:rsidR="00F45991" w:rsidRPr="00F45991" w:rsidRDefault="00F45991" w:rsidP="00F459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5991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ОБРАЗОВАНИЯ</w:t>
      </w:r>
    </w:p>
    <w:p w:rsidR="00F45991" w:rsidRPr="00F45991" w:rsidRDefault="00F45991" w:rsidP="00F459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5991">
        <w:rPr>
          <w:rFonts w:ascii="Times New Roman" w:hAnsi="Times New Roman" w:cs="Times New Roman"/>
          <w:b/>
          <w:sz w:val="28"/>
          <w:szCs w:val="28"/>
          <w:lang w:val="ru-RU"/>
        </w:rPr>
        <w:t>«ЖЕЛЕЗНОГОРСК – ИЛИМСКОЕ ГОРОДСКОЕ ПОСЕЛЕНИЕ»</w:t>
      </w:r>
    </w:p>
    <w:p w:rsidR="00F45991" w:rsidRPr="00F45991" w:rsidRDefault="00F45991" w:rsidP="00F45991">
      <w:pPr>
        <w:spacing w:line="240" w:lineRule="auto"/>
        <w:jc w:val="center"/>
        <w:rPr>
          <w:rFonts w:ascii="Times New Roman" w:hAnsi="Times New Roman" w:cs="Times New Roman"/>
          <w:b/>
          <w:spacing w:val="60"/>
          <w:sz w:val="32"/>
          <w:szCs w:val="32"/>
          <w:lang w:val="ru-RU"/>
        </w:rPr>
      </w:pPr>
      <w:r w:rsidRPr="00F45991">
        <w:rPr>
          <w:rFonts w:ascii="Times New Roman" w:hAnsi="Times New Roman" w:cs="Times New Roman"/>
          <w:b/>
          <w:spacing w:val="60"/>
          <w:sz w:val="32"/>
          <w:szCs w:val="32"/>
          <w:lang w:val="ru-RU"/>
        </w:rPr>
        <w:t>ПОСТАНОВЛЕНИЕ</w:t>
      </w:r>
    </w:p>
    <w:p w:rsidR="00F45991" w:rsidRPr="0066793F" w:rsidRDefault="00F45991" w:rsidP="00F45991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6793F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7D51C7">
        <w:rPr>
          <w:rFonts w:ascii="Times New Roman" w:hAnsi="Times New Roman" w:cs="Times New Roman"/>
          <w:sz w:val="28"/>
          <w:szCs w:val="28"/>
          <w:lang w:val="ru-RU"/>
        </w:rPr>
        <w:t>06.03.</w:t>
      </w:r>
      <w:r w:rsidR="0066793F" w:rsidRPr="0066793F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D8486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66793F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66793F">
        <w:rPr>
          <w:rFonts w:ascii="Times New Roman" w:hAnsi="Times New Roman" w:cs="Times New Roman"/>
          <w:sz w:val="28"/>
          <w:szCs w:val="28"/>
        </w:rPr>
        <w:t>N</w:t>
      </w:r>
      <w:r w:rsidRPr="006679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51C7">
        <w:rPr>
          <w:rFonts w:ascii="Times New Roman" w:hAnsi="Times New Roman" w:cs="Times New Roman"/>
          <w:sz w:val="28"/>
          <w:szCs w:val="28"/>
          <w:lang w:val="ru-RU"/>
        </w:rPr>
        <w:t>79</w:t>
      </w:r>
    </w:p>
    <w:p w:rsidR="0066793F" w:rsidRDefault="0066793F" w:rsidP="00F459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277CD" w:rsidRDefault="002D640D" w:rsidP="002D640D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б утверждении Порядка исполнения</w:t>
      </w:r>
      <w:r w:rsidR="009277C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бюджета </w:t>
      </w:r>
    </w:p>
    <w:p w:rsidR="009277CD" w:rsidRDefault="002D640D" w:rsidP="002D640D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муниципального образования</w:t>
      </w:r>
      <w:r w:rsidR="009277C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«Железногорск-</w:t>
      </w:r>
    </w:p>
    <w:p w:rsidR="009277CD" w:rsidRDefault="002D640D" w:rsidP="002D640D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Илимско</w:t>
      </w:r>
      <w:r w:rsidR="009277C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е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городско</w:t>
      </w:r>
      <w:r w:rsidR="009277C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е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</w:t>
      </w:r>
      <w:r w:rsidR="009277C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поселение»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по источникам </w:t>
      </w:r>
    </w:p>
    <w:p w:rsidR="009277CD" w:rsidRDefault="002D640D" w:rsidP="002D640D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финансирования</w:t>
      </w:r>
      <w:r w:rsidR="009277C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дефицита бюджета и Порядка </w:t>
      </w:r>
    </w:p>
    <w:p w:rsidR="009277CD" w:rsidRDefault="002D640D" w:rsidP="002D640D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санкционирования</w:t>
      </w:r>
      <w:r w:rsidR="009277C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оплаты денежных обязательств, </w:t>
      </w:r>
    </w:p>
    <w:p w:rsidR="00695241" w:rsidRDefault="002D640D" w:rsidP="002D640D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подлежащих исполнению за счет </w:t>
      </w:r>
      <w:r w:rsidR="00695241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бюджетных ассигнований </w:t>
      </w:r>
    </w:p>
    <w:p w:rsidR="006148BB" w:rsidRDefault="00695241" w:rsidP="002D640D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по источникам финансирования дефицита бюджета</w:t>
      </w:r>
    </w:p>
    <w:p w:rsidR="009277CD" w:rsidRDefault="009277CD" w:rsidP="009277CD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 w:rsidRPr="009277C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</w:t>
      </w:r>
      <w:r w:rsidRPr="009277C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«Железногорск-Илимское </w:t>
      </w:r>
    </w:p>
    <w:p w:rsidR="009277CD" w:rsidRDefault="009277CD" w:rsidP="009277CD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 w:rsidRPr="009277C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городское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</w:t>
      </w:r>
      <w:r w:rsidRPr="009277C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поселение»</w:t>
      </w:r>
    </w:p>
    <w:p w:rsidR="006148BB" w:rsidRPr="00D8486F" w:rsidRDefault="006148BB" w:rsidP="006148BB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9277CD" w:rsidRDefault="002D640D" w:rsidP="009277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В соответствии со статьей 219.2 Бюджетного кодекса Российской Федерации, руководствуясь </w:t>
      </w:r>
      <w:r w:rsidR="009277CD" w:rsidRPr="00D8486F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Устав</w:t>
      </w:r>
      <w:r w:rsidR="009277C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ом</w:t>
      </w:r>
      <w:r w:rsidR="009277CD" w:rsidRPr="00D8486F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</w:t>
      </w:r>
      <w:r w:rsidR="009277C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муниципального образования «Железногорск-Илимское </w:t>
      </w:r>
      <w:r w:rsidR="009277CD" w:rsidRPr="00D8486F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городско</w:t>
      </w:r>
      <w:r w:rsidR="009277C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е</w:t>
      </w:r>
      <w:r w:rsidR="009277CD" w:rsidRPr="00D8486F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поселени</w:t>
      </w:r>
      <w:r w:rsidR="009277C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е»</w:t>
      </w:r>
      <w:r w:rsidR="009277CD" w:rsidRPr="00D8486F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,</w:t>
      </w:r>
      <w:r w:rsidR="009277C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Положением</w:t>
      </w:r>
      <w:r w:rsidR="009277CD" w:rsidRPr="006148BB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о бюджетном процессе в муниципальном образовании «Железногорск-Илимское городское поселение», утвержденн</w:t>
      </w:r>
      <w:r w:rsidR="009277C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ым</w:t>
      </w:r>
      <w:r w:rsidR="009277CD" w:rsidRPr="006148BB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решением Думы Железногорск-Илимского городского поселения от 29.04.2008 № 35 (с изменениями), </w:t>
      </w:r>
      <w:r w:rsidR="009277CD" w:rsidRPr="00D8486F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администрация </w:t>
      </w:r>
      <w:r w:rsidR="009277CD" w:rsidRPr="006148BB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муниципального образования «Железногорск-Илимское городское поселение»</w:t>
      </w:r>
      <w:r w:rsidR="009277C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</w:t>
      </w:r>
    </w:p>
    <w:p w:rsidR="009277CD" w:rsidRDefault="009277CD" w:rsidP="009277C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3B2D36"/>
          <w:spacing w:val="20"/>
          <w:sz w:val="28"/>
          <w:szCs w:val="28"/>
          <w:lang w:val="ru-RU" w:eastAsia="ru-RU"/>
        </w:rPr>
      </w:pPr>
      <w:r w:rsidRPr="00D8486F">
        <w:rPr>
          <w:rFonts w:ascii="Times New Roman" w:eastAsia="Times New Roman" w:hAnsi="Times New Roman" w:cs="Times New Roman"/>
          <w:caps/>
          <w:color w:val="3B2D36"/>
          <w:spacing w:val="20"/>
          <w:sz w:val="28"/>
          <w:szCs w:val="28"/>
          <w:lang w:val="ru-RU" w:eastAsia="ru-RU"/>
        </w:rPr>
        <w:t>постановляет:</w:t>
      </w:r>
    </w:p>
    <w:p w:rsidR="002D640D" w:rsidRPr="002D640D" w:rsidRDefault="002D640D" w:rsidP="002D6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1. Утвердить:</w:t>
      </w:r>
    </w:p>
    <w:p w:rsidR="002D640D" w:rsidRPr="002D640D" w:rsidRDefault="002D640D" w:rsidP="009277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1) Порядок исполнения </w:t>
      </w:r>
      <w:r w:rsidR="009277CD" w:rsidRPr="009277C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бюджета муниципального образования</w:t>
      </w:r>
      <w:r w:rsidR="009277C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</w:t>
      </w:r>
      <w:r w:rsidR="009277CD" w:rsidRPr="009277C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«Железногорск-Илимско</w:t>
      </w:r>
      <w:r w:rsidR="009277C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е</w:t>
      </w:r>
      <w:r w:rsidR="009277CD" w:rsidRPr="009277C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городско</w:t>
      </w:r>
      <w:r w:rsidR="009277C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е</w:t>
      </w:r>
      <w:r w:rsidR="009277CD" w:rsidRPr="009277C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поселени</w:t>
      </w:r>
      <w:r w:rsidR="00914EF4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е»</w:t>
      </w:r>
      <w:r w:rsidR="009277CD" w:rsidRPr="009277C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по источникам финансирования</w:t>
      </w:r>
      <w:r w:rsidR="00914EF4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</w:t>
      </w:r>
      <w:r w:rsidR="009277CD" w:rsidRPr="009277C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дефицита бюджета </w:t>
      </w:r>
      <w:r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(</w:t>
      </w:r>
      <w:r w:rsidR="00914EF4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П</w:t>
      </w:r>
      <w:r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рил</w:t>
      </w:r>
      <w:r w:rsidR="00914EF4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ожение 1</w:t>
      </w:r>
      <w:r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);</w:t>
      </w:r>
    </w:p>
    <w:p w:rsidR="002D640D" w:rsidRPr="002D640D" w:rsidRDefault="002D640D" w:rsidP="002D6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2) Порядок санкционирования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914EF4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муниципального образования «Железногорск-Илимское городское поселение»</w:t>
      </w:r>
      <w:r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(</w:t>
      </w:r>
      <w:r w:rsidR="00914EF4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Приложение 2</w:t>
      </w:r>
      <w:r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).</w:t>
      </w:r>
    </w:p>
    <w:p w:rsidR="002D640D" w:rsidRPr="002D640D" w:rsidRDefault="002D640D" w:rsidP="002D6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2D5964" w:rsidRDefault="009605A3" w:rsidP="009605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2</w:t>
      </w:r>
      <w:r w:rsidR="00D8486F" w:rsidRPr="00D8486F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. Настоящее постановление </w:t>
      </w:r>
      <w:r w:rsidR="002D5964" w:rsidRPr="00D8486F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подлежит официальному опубликованию в </w:t>
      </w:r>
      <w:r w:rsidR="002D5964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газете «</w:t>
      </w:r>
      <w:r w:rsidR="002D5964" w:rsidRPr="00D8486F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Вестник</w:t>
      </w:r>
      <w:r w:rsidR="002D5964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</w:t>
      </w:r>
      <w:r w:rsidR="002D5964" w:rsidRPr="002D5964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городской Думы и администрации муниципального образования «Железногорск-Илимское городское поселение»</w:t>
      </w:r>
      <w:r w:rsidR="002D5964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.</w:t>
      </w:r>
    </w:p>
    <w:p w:rsidR="002D5964" w:rsidRDefault="002D5964" w:rsidP="009605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2D5964" w:rsidRDefault="002D5964" w:rsidP="009605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3. Настоящее постановление </w:t>
      </w:r>
      <w:r w:rsidR="00D8486F" w:rsidRPr="00D8486F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вступает в силу с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момента опубликования </w:t>
      </w:r>
      <w:r w:rsidR="00D8486F" w:rsidRPr="00D8486F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и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распространяется на правоотношения, возникшие с 01 января 2015 г.</w:t>
      </w:r>
    </w:p>
    <w:p w:rsidR="00D8486F" w:rsidRPr="00D8486F" w:rsidRDefault="00D8486F" w:rsidP="009605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lastRenderedPageBreak/>
        <w:t xml:space="preserve">4. Контроль за исполнением данного </w:t>
      </w:r>
      <w:r w:rsidR="002D5964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п</w:t>
      </w:r>
      <w:r w:rsidRPr="00D8486F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остановления оставляю за собой.</w:t>
      </w:r>
    </w:p>
    <w:p w:rsidR="00D8486F" w:rsidRPr="00D8486F" w:rsidRDefault="00D8486F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 </w:t>
      </w:r>
    </w:p>
    <w:p w:rsidR="002D5964" w:rsidRDefault="002D5964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. </w:t>
      </w:r>
      <w:r w:rsidR="00D8486F" w:rsidRPr="00D8486F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Глав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ы</w:t>
      </w:r>
      <w:r w:rsidR="00D8486F" w:rsidRPr="00D8486F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муниципального образования</w:t>
      </w:r>
    </w:p>
    <w:p w:rsidR="002D5964" w:rsidRDefault="002D5964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«Железногорск-Илимское городское </w:t>
      </w:r>
    </w:p>
    <w:p w:rsidR="00D8486F" w:rsidRDefault="00D8486F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поселени</w:t>
      </w:r>
      <w:r w:rsidR="002D5964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е»</w:t>
      </w:r>
      <w:r w:rsidR="002D5964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ab/>
      </w:r>
      <w:r w:rsidR="002D5964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ab/>
      </w:r>
      <w:r w:rsidR="002D5964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ab/>
      </w:r>
      <w:r w:rsidR="002D5964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ab/>
      </w:r>
      <w:r w:rsidR="002D5964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ab/>
      </w:r>
      <w:r w:rsidR="002D5964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ab/>
      </w:r>
      <w:r w:rsidR="002D5964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ab/>
      </w:r>
      <w:r w:rsidR="002D5964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ab/>
      </w:r>
      <w:r w:rsidR="002D5964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ab/>
        <w:t xml:space="preserve">В.Л. Перфилов </w:t>
      </w:r>
    </w:p>
    <w:p w:rsidR="002D5964" w:rsidRDefault="002D5964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105492" w:rsidRDefault="00105492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val="ru-RU" w:eastAsia="ru-RU"/>
        </w:rPr>
      </w:pPr>
    </w:p>
    <w:p w:rsidR="00105492" w:rsidRDefault="00105492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val="ru-RU" w:eastAsia="ru-RU"/>
        </w:rPr>
      </w:pPr>
    </w:p>
    <w:p w:rsidR="00105492" w:rsidRDefault="00105492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val="ru-RU" w:eastAsia="ru-RU"/>
        </w:rPr>
      </w:pPr>
    </w:p>
    <w:p w:rsidR="00105492" w:rsidRDefault="00105492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val="ru-RU" w:eastAsia="ru-RU"/>
        </w:rPr>
      </w:pPr>
    </w:p>
    <w:p w:rsidR="00105492" w:rsidRDefault="00105492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val="ru-RU" w:eastAsia="ru-RU"/>
        </w:rPr>
      </w:pPr>
    </w:p>
    <w:p w:rsidR="00105492" w:rsidRDefault="00105492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val="ru-RU" w:eastAsia="ru-RU"/>
        </w:rPr>
      </w:pPr>
    </w:p>
    <w:p w:rsidR="00105492" w:rsidRDefault="00105492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val="ru-RU" w:eastAsia="ru-RU"/>
        </w:rPr>
      </w:pPr>
    </w:p>
    <w:p w:rsidR="00105492" w:rsidRDefault="00105492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val="ru-RU" w:eastAsia="ru-RU"/>
        </w:rPr>
      </w:pPr>
    </w:p>
    <w:p w:rsidR="00105492" w:rsidRDefault="00105492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val="ru-RU" w:eastAsia="ru-RU"/>
        </w:rPr>
      </w:pPr>
    </w:p>
    <w:p w:rsidR="00105492" w:rsidRDefault="00105492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val="ru-RU" w:eastAsia="ru-RU"/>
        </w:rPr>
      </w:pPr>
    </w:p>
    <w:p w:rsidR="00105492" w:rsidRDefault="00105492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val="ru-RU" w:eastAsia="ru-RU"/>
        </w:rPr>
      </w:pPr>
    </w:p>
    <w:p w:rsidR="00105492" w:rsidRDefault="00105492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val="ru-RU" w:eastAsia="ru-RU"/>
        </w:rPr>
      </w:pPr>
    </w:p>
    <w:p w:rsidR="00105492" w:rsidRDefault="00105492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val="ru-RU" w:eastAsia="ru-RU"/>
        </w:rPr>
      </w:pPr>
    </w:p>
    <w:p w:rsidR="00105492" w:rsidRDefault="00105492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val="ru-RU" w:eastAsia="ru-RU"/>
        </w:rPr>
      </w:pPr>
    </w:p>
    <w:p w:rsidR="00105492" w:rsidRDefault="00105492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val="ru-RU" w:eastAsia="ru-RU"/>
        </w:rPr>
      </w:pPr>
    </w:p>
    <w:p w:rsidR="00105492" w:rsidRDefault="00105492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val="ru-RU" w:eastAsia="ru-RU"/>
        </w:rPr>
      </w:pPr>
    </w:p>
    <w:p w:rsidR="00105492" w:rsidRDefault="00105492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val="ru-RU" w:eastAsia="ru-RU"/>
        </w:rPr>
      </w:pPr>
    </w:p>
    <w:p w:rsidR="00105492" w:rsidRDefault="00105492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val="ru-RU" w:eastAsia="ru-RU"/>
        </w:rPr>
      </w:pPr>
    </w:p>
    <w:p w:rsidR="00105492" w:rsidRDefault="00105492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val="ru-RU" w:eastAsia="ru-RU"/>
        </w:rPr>
      </w:pPr>
    </w:p>
    <w:p w:rsidR="00105492" w:rsidRDefault="00105492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val="ru-RU" w:eastAsia="ru-RU"/>
        </w:rPr>
      </w:pPr>
    </w:p>
    <w:p w:rsidR="00105492" w:rsidRDefault="00105492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val="ru-RU" w:eastAsia="ru-RU"/>
        </w:rPr>
      </w:pPr>
    </w:p>
    <w:p w:rsidR="00105492" w:rsidRDefault="00105492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val="ru-RU" w:eastAsia="ru-RU"/>
        </w:rPr>
      </w:pPr>
    </w:p>
    <w:p w:rsidR="00105492" w:rsidRDefault="00105492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val="ru-RU" w:eastAsia="ru-RU"/>
        </w:rPr>
      </w:pPr>
    </w:p>
    <w:p w:rsidR="00105492" w:rsidRDefault="00105492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val="ru-RU" w:eastAsia="ru-RU"/>
        </w:rPr>
      </w:pPr>
    </w:p>
    <w:p w:rsidR="00105492" w:rsidRDefault="00105492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val="ru-RU" w:eastAsia="ru-RU"/>
        </w:rPr>
      </w:pPr>
    </w:p>
    <w:p w:rsidR="00105492" w:rsidRDefault="00105492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val="ru-RU" w:eastAsia="ru-RU"/>
        </w:rPr>
      </w:pPr>
    </w:p>
    <w:p w:rsidR="00105492" w:rsidRDefault="00105492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val="ru-RU" w:eastAsia="ru-RU"/>
        </w:rPr>
      </w:pPr>
    </w:p>
    <w:p w:rsidR="00105492" w:rsidRDefault="00105492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val="ru-RU" w:eastAsia="ru-RU"/>
        </w:rPr>
      </w:pPr>
    </w:p>
    <w:p w:rsidR="00105492" w:rsidRDefault="00105492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val="ru-RU" w:eastAsia="ru-RU"/>
        </w:rPr>
      </w:pPr>
    </w:p>
    <w:p w:rsidR="00105492" w:rsidRDefault="00105492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val="ru-RU" w:eastAsia="ru-RU"/>
        </w:rPr>
      </w:pPr>
    </w:p>
    <w:p w:rsidR="00105492" w:rsidRDefault="00105492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val="ru-RU" w:eastAsia="ru-RU"/>
        </w:rPr>
      </w:pPr>
    </w:p>
    <w:p w:rsidR="00105492" w:rsidRDefault="00105492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val="ru-RU" w:eastAsia="ru-RU"/>
        </w:rPr>
      </w:pPr>
    </w:p>
    <w:p w:rsidR="00105492" w:rsidRDefault="00105492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val="ru-RU" w:eastAsia="ru-RU"/>
        </w:rPr>
      </w:pPr>
    </w:p>
    <w:p w:rsidR="00105492" w:rsidRDefault="00105492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val="ru-RU" w:eastAsia="ru-RU"/>
        </w:rPr>
      </w:pPr>
    </w:p>
    <w:p w:rsidR="00105492" w:rsidRDefault="00105492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val="ru-RU" w:eastAsia="ru-RU"/>
        </w:rPr>
      </w:pPr>
    </w:p>
    <w:p w:rsidR="00105492" w:rsidRDefault="00105492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val="ru-RU" w:eastAsia="ru-RU"/>
        </w:rPr>
      </w:pPr>
    </w:p>
    <w:p w:rsidR="00105492" w:rsidRDefault="00105492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val="ru-RU" w:eastAsia="ru-RU"/>
        </w:rPr>
      </w:pPr>
    </w:p>
    <w:p w:rsidR="00105492" w:rsidRDefault="00105492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val="ru-RU" w:eastAsia="ru-RU"/>
        </w:rPr>
      </w:pPr>
    </w:p>
    <w:p w:rsidR="00105492" w:rsidRDefault="00105492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val="ru-RU" w:eastAsia="ru-RU"/>
        </w:rPr>
      </w:pPr>
    </w:p>
    <w:p w:rsidR="00105492" w:rsidRDefault="00105492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val="ru-RU" w:eastAsia="ru-RU"/>
        </w:rPr>
      </w:pPr>
    </w:p>
    <w:p w:rsidR="00105492" w:rsidRDefault="00105492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val="ru-RU" w:eastAsia="ru-RU"/>
        </w:rPr>
      </w:pPr>
    </w:p>
    <w:p w:rsidR="00105492" w:rsidRDefault="00105492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val="ru-RU" w:eastAsia="ru-RU"/>
        </w:rPr>
      </w:pPr>
    </w:p>
    <w:p w:rsidR="00105492" w:rsidRDefault="00105492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val="ru-RU" w:eastAsia="ru-RU"/>
        </w:rPr>
      </w:pPr>
    </w:p>
    <w:p w:rsidR="00105492" w:rsidRDefault="00105492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val="ru-RU" w:eastAsia="ru-RU"/>
        </w:rPr>
      </w:pPr>
    </w:p>
    <w:p w:rsidR="00105492" w:rsidRDefault="00105492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val="ru-RU" w:eastAsia="ru-RU"/>
        </w:rPr>
      </w:pPr>
    </w:p>
    <w:p w:rsidR="00105492" w:rsidRDefault="00105492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val="ru-RU" w:eastAsia="ru-RU"/>
        </w:rPr>
      </w:pPr>
    </w:p>
    <w:p w:rsidR="00105492" w:rsidRDefault="00105492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val="ru-RU" w:eastAsia="ru-RU"/>
        </w:rPr>
      </w:pPr>
    </w:p>
    <w:p w:rsidR="00105492" w:rsidRDefault="00105492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val="ru-RU" w:eastAsia="ru-RU"/>
        </w:rPr>
      </w:pPr>
    </w:p>
    <w:p w:rsidR="00105492" w:rsidRDefault="00105492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val="ru-RU" w:eastAsia="ru-RU"/>
        </w:rPr>
      </w:pPr>
    </w:p>
    <w:p w:rsidR="00105492" w:rsidRDefault="00105492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val="ru-RU" w:eastAsia="ru-RU"/>
        </w:rPr>
      </w:pPr>
    </w:p>
    <w:p w:rsidR="00105492" w:rsidRDefault="00105492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val="ru-RU" w:eastAsia="ru-RU"/>
        </w:rPr>
      </w:pPr>
    </w:p>
    <w:p w:rsidR="00105492" w:rsidRDefault="00105492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val="ru-RU" w:eastAsia="ru-RU"/>
        </w:rPr>
      </w:pPr>
    </w:p>
    <w:p w:rsidR="00105492" w:rsidRDefault="00105492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val="ru-RU" w:eastAsia="ru-RU"/>
        </w:rPr>
      </w:pPr>
    </w:p>
    <w:p w:rsidR="00105492" w:rsidRDefault="00105492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val="ru-RU" w:eastAsia="ru-RU"/>
        </w:rPr>
      </w:pPr>
    </w:p>
    <w:p w:rsidR="007D51C7" w:rsidRDefault="007D51C7" w:rsidP="002D596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/>
        </w:rPr>
      </w:pPr>
    </w:p>
    <w:p w:rsidR="007D51C7" w:rsidRDefault="007D51C7" w:rsidP="002D596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/>
        </w:rPr>
      </w:pPr>
    </w:p>
    <w:p w:rsidR="002D5964" w:rsidRDefault="002D5964" w:rsidP="002D596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/>
        </w:rPr>
      </w:pPr>
      <w:r w:rsidRPr="002D5964"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/>
        </w:rPr>
        <w:lastRenderedPageBreak/>
        <w:t xml:space="preserve">Приложение </w:t>
      </w:r>
      <w:r w:rsidR="00105492"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/>
        </w:rPr>
        <w:t xml:space="preserve">1 </w:t>
      </w:r>
      <w:r w:rsidRPr="002D5964"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/>
        </w:rPr>
        <w:t>к постановлению администрации муниципального образования «Железногорск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/>
        </w:rPr>
        <w:t>-Илимское городское поселение»</w:t>
      </w:r>
    </w:p>
    <w:p w:rsidR="002D5964" w:rsidRDefault="002D5964" w:rsidP="002D596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/>
        </w:rPr>
        <w:t xml:space="preserve">от </w:t>
      </w:r>
      <w:r w:rsidR="00D0735A"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/>
        </w:rPr>
        <w:t>06.03.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/>
        </w:rPr>
        <w:t>2015 г. №</w:t>
      </w:r>
      <w:r w:rsidR="00D0735A"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/>
        </w:rPr>
        <w:t xml:space="preserve"> 79</w:t>
      </w:r>
    </w:p>
    <w:p w:rsidR="002D5964" w:rsidRPr="002D5964" w:rsidRDefault="002D5964" w:rsidP="002D596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/>
        </w:rPr>
      </w:pPr>
    </w:p>
    <w:p w:rsidR="00313C34" w:rsidRDefault="00313C34" w:rsidP="006148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1F3248" w:rsidRDefault="00D8486F" w:rsidP="006148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ПОРЯДОК</w:t>
      </w:r>
      <w:r w:rsidRPr="00D8486F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br/>
      </w:r>
      <w:r w:rsidR="002D5964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исполнения бюджета муниципального образования</w:t>
      </w:r>
    </w:p>
    <w:p w:rsidR="001F3248" w:rsidRDefault="002D5964" w:rsidP="006148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«Железногорск-Илимское </w:t>
      </w:r>
      <w:r w:rsidRPr="00D8486F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городско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е</w:t>
      </w:r>
      <w:r w:rsidRPr="00D8486F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е» </w:t>
      </w:r>
    </w:p>
    <w:p w:rsidR="00D8486F" w:rsidRDefault="00105492" w:rsidP="006148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по источникам финансирования дефицита бюджета</w:t>
      </w:r>
    </w:p>
    <w:p w:rsidR="00105492" w:rsidRDefault="00105492" w:rsidP="002D6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1F3248" w:rsidRDefault="002D640D" w:rsidP="001F32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1. Настоящий Порядок устанавливает порядок исполнения </w:t>
      </w:r>
      <w:r w:rsidR="001F3248" w:rsidRPr="001F3248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бюджета муниципального образования</w:t>
      </w:r>
      <w:r w:rsidR="001F3248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</w:t>
      </w:r>
      <w:r w:rsidR="001F3248" w:rsidRPr="001F3248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«Железногорск-Илимское городское поселение» </w:t>
      </w:r>
      <w:r w:rsidR="00B122B3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(</w:t>
      </w:r>
      <w:r w:rsidR="00B122B3">
        <w:rPr>
          <w:rFonts w:ascii="Times New Roman" w:eastAsia="Times New Roman" w:hAnsi="Times New Roman" w:cs="Times New Roman"/>
          <w:color w:val="0000FF"/>
          <w:sz w:val="28"/>
          <w:szCs w:val="28"/>
          <w:lang w:val="ru-RU" w:eastAsia="ru-RU"/>
        </w:rPr>
        <w:t>далее – местный бюджет</w:t>
      </w:r>
      <w:r w:rsidR="00B122B3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) </w:t>
      </w:r>
      <w:r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по источникам финансирования дефицита бюджета.</w:t>
      </w:r>
    </w:p>
    <w:p w:rsidR="00B122B3" w:rsidRDefault="002D640D" w:rsidP="00B12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2. Исполнение </w:t>
      </w:r>
      <w:r w:rsidR="00B122B3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местного</w:t>
      </w:r>
      <w:r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бюджета по источникам финансирования дефицита бюджета осуществляется главными администраторами, администраторами источников финансирования дефицита </w:t>
      </w:r>
      <w:r w:rsidR="00B122B3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местного</w:t>
      </w:r>
      <w:r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бюджета (</w:t>
      </w:r>
      <w:r w:rsidRPr="00B122B3">
        <w:rPr>
          <w:rFonts w:ascii="Times New Roman" w:eastAsia="Times New Roman" w:hAnsi="Times New Roman" w:cs="Times New Roman"/>
          <w:color w:val="0000FF"/>
          <w:sz w:val="28"/>
          <w:szCs w:val="28"/>
          <w:lang w:val="ru-RU" w:eastAsia="ru-RU"/>
        </w:rPr>
        <w:t>далее - соответственно главные администраторы, администраторы</w:t>
      </w:r>
      <w:r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) в соответствии с бюджетными полномочиями, установленными статьей 160.2 Бюджетного кодекса Российской Федерации.</w:t>
      </w:r>
    </w:p>
    <w:p w:rsidR="00B122B3" w:rsidRDefault="002D640D" w:rsidP="00B12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3. Исполнение </w:t>
      </w:r>
      <w:r w:rsidR="00B122B3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местного</w:t>
      </w:r>
      <w:r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бюджета по источникам финансирования дефицита бюджета предусматривает:</w:t>
      </w:r>
    </w:p>
    <w:p w:rsidR="00B122B3" w:rsidRDefault="002D640D" w:rsidP="00B12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принятие бюджетных обязательств;</w:t>
      </w:r>
    </w:p>
    <w:p w:rsidR="00B122B3" w:rsidRDefault="002D640D" w:rsidP="00B12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подтверждение денежных обязательств;</w:t>
      </w:r>
    </w:p>
    <w:p w:rsidR="00B122B3" w:rsidRDefault="002D640D" w:rsidP="00B12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санкционирование оплаты денежных обязательств;</w:t>
      </w:r>
    </w:p>
    <w:p w:rsidR="00B122B3" w:rsidRDefault="002D640D" w:rsidP="00B12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подтверждение исполнения денежных обязательств.</w:t>
      </w:r>
    </w:p>
    <w:p w:rsidR="00B122B3" w:rsidRDefault="002D640D" w:rsidP="00B12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4. Принятие бюджетных обязательств по источникам финансирования дефицита </w:t>
      </w:r>
      <w:r w:rsidR="00B122B3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местного</w:t>
      </w:r>
      <w:r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бюджета осуществляется на основании документов, указанных в пункте 5 настоящего Порядка, с учетом программы </w:t>
      </w:r>
      <w:r w:rsidR="00B122B3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муниципальных</w:t>
      </w:r>
      <w:r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заимствований </w:t>
      </w:r>
      <w:r w:rsidR="00B122B3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муниципального образования «Железногорск-Илимское городское поселение»</w:t>
      </w:r>
      <w:r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.</w:t>
      </w:r>
    </w:p>
    <w:p w:rsidR="00B122B3" w:rsidRDefault="002D640D" w:rsidP="00B12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5. Основаниями для принятия бюджетных обязательств по источникам финансирования дефицита </w:t>
      </w:r>
      <w:r w:rsidR="00B122B3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местного</w:t>
      </w:r>
      <w:r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бюджета являются следующие документы:</w:t>
      </w:r>
    </w:p>
    <w:p w:rsidR="00B122B3" w:rsidRDefault="002D640D" w:rsidP="00B12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1) по бюджетным кредитам, привлеченным из </w:t>
      </w:r>
      <w:r w:rsidR="00B122B3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областного</w:t>
      </w:r>
      <w:r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бюджета, - соглашения о предоставлении бюджетных кредитов, соглашения о пролонгации и реструктуризации задолженности долговых обязательств, иные договоры или соглашения;</w:t>
      </w:r>
    </w:p>
    <w:p w:rsidR="00B122B3" w:rsidRDefault="002D640D" w:rsidP="00B12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2) по кредитам, привлеченным от кредитных организаций, - </w:t>
      </w:r>
      <w:r w:rsidR="00B122B3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муниципальные </w:t>
      </w:r>
      <w:r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контракты, кредитные договоры (соглашения), договоры кредитных линий (соглашения);</w:t>
      </w:r>
    </w:p>
    <w:p w:rsidR="00B122B3" w:rsidRDefault="002D640D" w:rsidP="00B12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3) по </w:t>
      </w:r>
      <w:r w:rsidR="00B122B3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муниципальным гарантиям </w:t>
      </w:r>
      <w:r w:rsidR="00B122B3" w:rsidRPr="00B122B3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муниципального образования «Железногорск-Илимское городское поселение»</w:t>
      </w:r>
      <w:r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- договоры о предоставлении </w:t>
      </w:r>
      <w:r w:rsidR="00B122B3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муниципальных </w:t>
      </w:r>
      <w:r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гарантий </w:t>
      </w:r>
      <w:r w:rsidR="00B122B3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муниципального образования «Железногорск-Илимское городское поселение» </w:t>
      </w:r>
      <w:r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и иные документы, </w:t>
      </w:r>
      <w:r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lastRenderedPageBreak/>
        <w:t xml:space="preserve">предусматривающие исполнение обязательств по предоставленной </w:t>
      </w:r>
      <w:r w:rsidR="00B122B3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муниципальной </w:t>
      </w:r>
      <w:r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гарантии</w:t>
      </w:r>
      <w:r w:rsidR="00B122B3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.</w:t>
      </w:r>
    </w:p>
    <w:p w:rsidR="005062FB" w:rsidRDefault="002D640D" w:rsidP="005062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6. Подтверждение денежных обязательств по источникам финансирования дефицита </w:t>
      </w:r>
      <w:r w:rsidR="005062FB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местного</w:t>
      </w:r>
      <w:r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бюджета осуществляется путем подготовки главным администратором (администратором) платежных документов, необходимых для санкционирования их оплаты.</w:t>
      </w:r>
    </w:p>
    <w:p w:rsidR="005062FB" w:rsidRDefault="002D640D" w:rsidP="005062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7. Санкционирование оплаты денежных обязательств осуществляется </w:t>
      </w:r>
      <w:r w:rsidR="00DD1277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Главой муниципального образования «Железногорск-Илимское городское поселение</w:t>
      </w:r>
      <w:r w:rsidR="00DD1277" w:rsidRPr="00DD1277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» </w:t>
      </w:r>
      <w:r w:rsidRPr="00DD1277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в соответствии с Порядком санкционирования оплаты денежных обязательств, подлежащих исполнению за счет бюджетных ассигнований по ист</w:t>
      </w:r>
      <w:r w:rsidR="00DD1277" w:rsidRPr="00DD1277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очникам финансирования дефицита </w:t>
      </w:r>
      <w:r w:rsidRPr="00DD1277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бюджета</w:t>
      </w:r>
      <w:r w:rsidR="00DD1277" w:rsidRPr="00DD1277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муниципального образования «Железногорск-Илимское городское поселение»</w:t>
      </w:r>
      <w:r w:rsidRPr="00DD1277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.</w:t>
      </w:r>
    </w:p>
    <w:p w:rsidR="005062FB" w:rsidRDefault="002D640D" w:rsidP="005062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8. Оплата денежных обязательств по источникам финансирования дефицита </w:t>
      </w:r>
      <w:r w:rsidR="005062FB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местного</w:t>
      </w:r>
      <w:r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бюджета осуществляется в соответствии с документами, указанными в пункте 5 настоящего Порядка, с показателями сводной бюджетной росписи </w:t>
      </w:r>
      <w:r w:rsidR="005062FB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местного</w:t>
      </w:r>
      <w:r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бюджета, с учетом программы </w:t>
      </w:r>
      <w:r w:rsidR="005062FB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муниципальных </w:t>
      </w:r>
      <w:r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заимствований </w:t>
      </w:r>
      <w:r w:rsidR="005062FB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муниципального образования «Железногорск-Илимское городское поселение»</w:t>
      </w:r>
      <w:r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.</w:t>
      </w:r>
    </w:p>
    <w:p w:rsidR="005062FB" w:rsidRDefault="002D640D" w:rsidP="005062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9. Подтверждение исполнения денежных обязательств по источникам финансирования дефицита </w:t>
      </w:r>
      <w:r w:rsidR="005062FB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местного</w:t>
      </w:r>
      <w:r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бюджета осуществляется </w:t>
      </w:r>
      <w:r w:rsidR="00715E8E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администрацией муниципального образования «Железногорск-Илимское городское поселение» </w:t>
      </w:r>
      <w:r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путем отражения в учете выплаченных сумм на основании платежных документов, подтверждающих списание де</w:t>
      </w:r>
      <w:r w:rsidR="005062FB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нежных средств с единого счета местного</w:t>
      </w:r>
      <w:r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бюджета.</w:t>
      </w:r>
    </w:p>
    <w:p w:rsidR="002D640D" w:rsidRPr="002D640D" w:rsidRDefault="002D640D" w:rsidP="005062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10. Главные администраторы отражают операции по источникам финансирования дефицита </w:t>
      </w:r>
      <w:r w:rsidR="005062FB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местного</w:t>
      </w:r>
      <w:r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бюджета в отчете об исполнении </w:t>
      </w:r>
      <w:r w:rsidR="005062FB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местного</w:t>
      </w:r>
      <w:r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бюджета.</w:t>
      </w:r>
    </w:p>
    <w:p w:rsidR="002D640D" w:rsidRPr="002D640D" w:rsidRDefault="002D640D" w:rsidP="002D6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2D640D" w:rsidRDefault="005062FB" w:rsidP="002D6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. Главы муниципального образования</w:t>
      </w:r>
    </w:p>
    <w:p w:rsidR="005062FB" w:rsidRDefault="005062FB" w:rsidP="002D6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 w:rsidRPr="005062FB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«Железногорск-Илимское городское </w:t>
      </w:r>
    </w:p>
    <w:p w:rsidR="005062FB" w:rsidRPr="002D640D" w:rsidRDefault="005062FB" w:rsidP="002D6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 w:rsidRPr="005062FB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поселение»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ab/>
        <w:t xml:space="preserve">    В.Л. Перфилов</w:t>
      </w:r>
    </w:p>
    <w:p w:rsidR="002D640D" w:rsidRPr="002D640D" w:rsidRDefault="002D640D" w:rsidP="002D6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2D640D" w:rsidRPr="002D640D" w:rsidRDefault="002D640D" w:rsidP="002D6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2D640D" w:rsidRPr="002D640D" w:rsidRDefault="002D640D" w:rsidP="002D6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2D640D" w:rsidRDefault="002D640D" w:rsidP="002D6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5062FB" w:rsidRDefault="005062FB" w:rsidP="002D6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5062FB" w:rsidRDefault="005062FB" w:rsidP="002D6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5062FB" w:rsidRDefault="005062FB" w:rsidP="002D6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5062FB" w:rsidRDefault="005062FB" w:rsidP="002D6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5062FB" w:rsidRDefault="005062FB" w:rsidP="002D6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5062FB" w:rsidRDefault="005062FB" w:rsidP="002D6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5062FB" w:rsidRDefault="005062FB" w:rsidP="002D6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5062FB" w:rsidRDefault="005062FB" w:rsidP="002D6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5062FB" w:rsidRDefault="005062FB" w:rsidP="002D6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5062FB" w:rsidRDefault="005062FB" w:rsidP="002D6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5062FB" w:rsidRPr="002D640D" w:rsidRDefault="005062FB" w:rsidP="002D6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A70EF6" w:rsidRDefault="00A70EF6" w:rsidP="00A70EF6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/>
        </w:rPr>
      </w:pPr>
      <w:r w:rsidRPr="002D5964"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/>
        </w:rPr>
        <w:t xml:space="preserve">2 </w:t>
      </w:r>
      <w:r w:rsidRPr="002D5964"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/>
        </w:rPr>
        <w:t>к постановлению администрации муниципального образования «Железногорск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/>
        </w:rPr>
        <w:t>-Илимское городское поселение»</w:t>
      </w:r>
    </w:p>
    <w:p w:rsidR="00A70EF6" w:rsidRDefault="00A70EF6" w:rsidP="00A70EF6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/>
        </w:rPr>
        <w:t xml:space="preserve">от </w:t>
      </w:r>
      <w:r w:rsidR="002F3E44"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/>
        </w:rPr>
        <w:t>06.03.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/>
        </w:rPr>
        <w:t>2015 г. №</w:t>
      </w:r>
      <w:r w:rsidR="002F3E44"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/>
        </w:rPr>
        <w:t xml:space="preserve"> 79</w:t>
      </w:r>
    </w:p>
    <w:p w:rsidR="00A70EF6" w:rsidRPr="002D5964" w:rsidRDefault="00A70EF6" w:rsidP="00A70EF6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/>
        </w:rPr>
      </w:pPr>
    </w:p>
    <w:p w:rsidR="00A70EF6" w:rsidRDefault="00A70EF6" w:rsidP="00A70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A70EF6" w:rsidRDefault="00A70EF6" w:rsidP="00A70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ПОРЯДОК</w:t>
      </w:r>
    </w:p>
    <w:p w:rsidR="002D640D" w:rsidRPr="002D640D" w:rsidRDefault="00A70EF6" w:rsidP="00D922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санкционирования оплаты </w:t>
      </w:r>
      <w:r w:rsidR="00D922B4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денежных обязательств, подлежащих исполнению за счет бюджетных ассигнований по источникам финансирования дефицита бюджета </w:t>
      </w:r>
      <w:r w:rsidR="00D922B4" w:rsidRPr="00D922B4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муниципального образования «Железногорск-Илимское городское поселение»</w:t>
      </w:r>
    </w:p>
    <w:p w:rsidR="002D640D" w:rsidRPr="002D640D" w:rsidRDefault="002D640D" w:rsidP="002D6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6D72AA" w:rsidRDefault="002D640D" w:rsidP="006D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1. Настоящий Порядок устанавливает порядок санкционирования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6D72AA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муниципального образования «Железногорск-Илимское городское поселение» (</w:t>
      </w:r>
      <w:r w:rsidR="006D72AA">
        <w:rPr>
          <w:rFonts w:ascii="Times New Roman" w:eastAsia="Times New Roman" w:hAnsi="Times New Roman" w:cs="Times New Roman"/>
          <w:color w:val="0000FF"/>
          <w:sz w:val="28"/>
          <w:szCs w:val="28"/>
          <w:lang w:val="ru-RU" w:eastAsia="ru-RU"/>
        </w:rPr>
        <w:t>далее – местный бюджет</w:t>
      </w:r>
      <w:r w:rsidR="006D72AA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)</w:t>
      </w:r>
      <w:r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.</w:t>
      </w:r>
    </w:p>
    <w:p w:rsidR="00D75D42" w:rsidRDefault="002D640D" w:rsidP="00D75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2. Санкционирование оплаты денежных обязательств по источникам финансирования дефицита </w:t>
      </w:r>
      <w:r w:rsidR="006D72AA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местного</w:t>
      </w:r>
      <w:r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бюджета осуществляется </w:t>
      </w:r>
      <w:r w:rsidR="00D75D42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Главой </w:t>
      </w:r>
      <w:r w:rsidR="00D75D42" w:rsidRPr="00D75D42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муниципального образования «Железногорск-Илимское городское поселение»</w:t>
      </w:r>
      <w:r w:rsidR="00D75D42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(</w:t>
      </w:r>
      <w:r w:rsidR="00D75D42">
        <w:rPr>
          <w:rFonts w:ascii="Times New Roman" w:eastAsia="Times New Roman" w:hAnsi="Times New Roman" w:cs="Times New Roman"/>
          <w:color w:val="0000FF"/>
          <w:sz w:val="28"/>
          <w:szCs w:val="28"/>
          <w:lang w:val="ru-RU" w:eastAsia="ru-RU"/>
        </w:rPr>
        <w:t>далее - Глава</w:t>
      </w:r>
      <w:r w:rsidR="00D75D42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).</w:t>
      </w:r>
    </w:p>
    <w:p w:rsidR="00971CB3" w:rsidRDefault="002D640D" w:rsidP="00971C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3. При осуществлении возврата кредитов, привлеченных в </w:t>
      </w:r>
      <w:r w:rsidR="00D75D42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местный бюджет о</w:t>
      </w:r>
      <w:r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тдел </w:t>
      </w:r>
      <w:r w:rsidR="00D75D42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финансового планирования и контроля администрации муниципального образования «Железногорск-Илимское городское поселение» (</w:t>
      </w:r>
      <w:r w:rsidR="00D75D42">
        <w:rPr>
          <w:rFonts w:ascii="Times New Roman" w:eastAsia="Times New Roman" w:hAnsi="Times New Roman" w:cs="Times New Roman"/>
          <w:color w:val="0000FF"/>
          <w:sz w:val="28"/>
          <w:szCs w:val="28"/>
          <w:lang w:val="ru-RU" w:eastAsia="ru-RU"/>
        </w:rPr>
        <w:t xml:space="preserve">далее </w:t>
      </w:r>
      <w:r w:rsidR="00971CB3">
        <w:rPr>
          <w:rFonts w:ascii="Times New Roman" w:eastAsia="Times New Roman" w:hAnsi="Times New Roman" w:cs="Times New Roman"/>
          <w:color w:val="0000FF"/>
          <w:sz w:val="28"/>
          <w:szCs w:val="28"/>
          <w:lang w:val="ru-RU" w:eastAsia="ru-RU"/>
        </w:rPr>
        <w:t>–</w:t>
      </w:r>
      <w:r w:rsidR="00D75D42">
        <w:rPr>
          <w:rFonts w:ascii="Times New Roman" w:eastAsia="Times New Roman" w:hAnsi="Times New Roman" w:cs="Times New Roman"/>
          <w:color w:val="0000FF"/>
          <w:sz w:val="28"/>
          <w:szCs w:val="28"/>
          <w:lang w:val="ru-RU" w:eastAsia="ru-RU"/>
        </w:rPr>
        <w:t xml:space="preserve"> </w:t>
      </w:r>
      <w:r w:rsidR="00971CB3">
        <w:rPr>
          <w:rFonts w:ascii="Times New Roman" w:eastAsia="Times New Roman" w:hAnsi="Times New Roman" w:cs="Times New Roman"/>
          <w:color w:val="0000FF"/>
          <w:sz w:val="28"/>
          <w:szCs w:val="28"/>
          <w:lang w:val="ru-RU" w:eastAsia="ru-RU"/>
        </w:rPr>
        <w:t xml:space="preserve">соответственно Финансовый отдел, </w:t>
      </w:r>
      <w:r w:rsidR="00D75D42">
        <w:rPr>
          <w:rFonts w:ascii="Times New Roman" w:eastAsia="Times New Roman" w:hAnsi="Times New Roman" w:cs="Times New Roman"/>
          <w:color w:val="0000FF"/>
          <w:sz w:val="28"/>
          <w:szCs w:val="28"/>
          <w:lang w:val="ru-RU" w:eastAsia="ru-RU"/>
        </w:rPr>
        <w:t>Администрация</w:t>
      </w:r>
      <w:r w:rsidR="00D75D42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)</w:t>
      </w:r>
      <w:r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на основании кредитных договоров, соглашений о предоставлении бюджету </w:t>
      </w:r>
      <w:r w:rsidR="00D75D42" w:rsidRPr="00D75D42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муниципального образования «Железногорск-Илимское городское поселение»</w:t>
      </w:r>
      <w:r w:rsidR="00D75D42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</w:t>
      </w:r>
      <w:r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из </w:t>
      </w:r>
      <w:r w:rsidR="00D75D42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областного бюджета бюджетных кредитов</w:t>
      </w:r>
      <w:r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</w:t>
      </w:r>
      <w:r w:rsidR="00D75D42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готовит распоряжение о выделени</w:t>
      </w:r>
      <w:r w:rsidR="00971CB3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и денежных средств, обеспечивает его согласование юридическим отделом и отделом бухгалтерского учета и отчетности Администрации. </w:t>
      </w:r>
    </w:p>
    <w:p w:rsidR="00971CB3" w:rsidRDefault="00971CB3" w:rsidP="00971C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После подписания Главой распоряжения о выделении денежных средств Финансовый отдел в ПП «1С Бюджет МО» формирует расходное расписание и платежное поручение</w:t>
      </w:r>
      <w:r w:rsidR="00D75D42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. </w:t>
      </w:r>
    </w:p>
    <w:p w:rsidR="00715E8E" w:rsidRDefault="00971CB3" w:rsidP="00715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4</w:t>
      </w:r>
      <w:r w:rsidR="002D640D"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. При исполнении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муниципальных</w:t>
      </w:r>
      <w:r w:rsidR="002D640D"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гарантий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муниципального образования «Железногорск-Илимское городское поселение»</w:t>
      </w:r>
      <w:r w:rsidR="002D640D"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Финансовый о</w:t>
      </w:r>
      <w:r w:rsidR="002D640D"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тдел на основании договора о предоставлении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муниципальной </w:t>
      </w:r>
      <w:r w:rsidR="002D640D"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гарантии </w:t>
      </w:r>
      <w:r w:rsidRPr="00971CB3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муниципального образования «Железногорск-Илимское городское поселение»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</w:t>
      </w:r>
      <w:r w:rsidR="002D640D"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и иных документов, предусматривающих исполнение обязательств по предоставленной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муниципальной гарантии </w:t>
      </w:r>
      <w:r w:rsidR="00715E8E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готовит распоряжение о выделении денежных средств, обеспечивает его согласование юридическим отделом и отделом бухгалтерского учета и отчетности Администрации. </w:t>
      </w:r>
    </w:p>
    <w:p w:rsidR="00BE56C5" w:rsidRDefault="00715E8E" w:rsidP="00BE56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</w:t>
      </w:r>
      <w:r w:rsidR="002D640D"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</w:t>
      </w:r>
      <w:r w:rsidRPr="00715E8E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После подписания Главой распоряжения о выделении денежных средств Финансовый отдел в ПП «1С Бюджет МО» формирует расходное расписание и платежное поручение.</w:t>
      </w:r>
    </w:p>
    <w:p w:rsidR="00E6116A" w:rsidRPr="00C25E47" w:rsidRDefault="00BE56C5" w:rsidP="00BE56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lastRenderedPageBreak/>
        <w:t>5</w:t>
      </w:r>
      <w:r w:rsidR="002D640D"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. </w:t>
      </w:r>
      <w:r w:rsidR="00E6116A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Сформированные в соответствии с пунктами 3,4 настоящего Порядка платежные поручения подлежат включению в ЭД </w:t>
      </w:r>
      <w:r w:rsidR="00E6116A" w:rsidRPr="00C25E47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«</w:t>
      </w:r>
      <w:r w:rsidR="00C25E47" w:rsidRPr="00C25E47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Пакет платежных поручений</w:t>
      </w:r>
      <w:r w:rsidR="00116ECD" w:rsidRPr="00C25E47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».</w:t>
      </w:r>
    </w:p>
    <w:p w:rsidR="002D640D" w:rsidRPr="002D640D" w:rsidRDefault="00E6116A" w:rsidP="00BE56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 w:rsidRPr="00C25E47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6. </w:t>
      </w:r>
      <w:r w:rsidR="002D640D" w:rsidRPr="00C25E47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Санкционирование оплаты денежных</w:t>
      </w:r>
      <w:r w:rsidR="002D640D"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обязательств по источникам финансирования дефицита </w:t>
      </w:r>
      <w:r w:rsidR="00BE56C5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местного</w:t>
      </w:r>
      <w:r w:rsidR="002D640D"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бюджета осуществляется путем подписания </w:t>
      </w:r>
      <w:r w:rsidR="002D640D" w:rsidRPr="00C25E47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ЭД </w:t>
      </w:r>
      <w:r w:rsidR="00BE56C5" w:rsidRPr="00C25E47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«</w:t>
      </w:r>
      <w:r w:rsidR="00C25E47" w:rsidRPr="00C25E47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Пакет платежных поручений</w:t>
      </w:r>
      <w:r w:rsidR="00BE56C5" w:rsidRPr="00C25E47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»</w:t>
      </w:r>
      <w:r w:rsidR="002D640D" w:rsidRPr="00C25E47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</w:t>
      </w:r>
      <w:r w:rsidR="00BE56C5" w:rsidRPr="00C25E47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Главой</w:t>
      </w:r>
      <w:r w:rsidR="00BE56C5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муниципального образования </w:t>
      </w:r>
      <w:r w:rsidR="00BE56C5" w:rsidRPr="00BE56C5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«Железногорск-Илимское городское поселение»</w:t>
      </w:r>
      <w:r w:rsidR="00BE56C5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или </w:t>
      </w:r>
      <w:r w:rsidR="002D640D"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иным лицом, которому предоставлено право первой подписи.</w:t>
      </w:r>
    </w:p>
    <w:p w:rsidR="002D640D" w:rsidRPr="002D640D" w:rsidRDefault="002D640D" w:rsidP="002D6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361946" w:rsidRDefault="00361946" w:rsidP="00361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. Главы муниципального </w:t>
      </w:r>
    </w:p>
    <w:p w:rsidR="00361946" w:rsidRDefault="00361946" w:rsidP="00361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образования «Железногорск-Илимское </w:t>
      </w:r>
    </w:p>
    <w:p w:rsidR="00361946" w:rsidRPr="00D8486F" w:rsidRDefault="00361946" w:rsidP="00361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городское поселение»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ab/>
        <w:t xml:space="preserve">     В.Л. Перфилов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ab/>
      </w:r>
    </w:p>
    <w:p w:rsidR="00D8486F" w:rsidRDefault="00D8486F" w:rsidP="00D8486F">
      <w:pPr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61946" w:rsidRDefault="00361946" w:rsidP="00092D2B">
      <w:pPr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92D2B" w:rsidRDefault="00092D2B" w:rsidP="00092D2B">
      <w:pPr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92D2B" w:rsidRDefault="00092D2B" w:rsidP="00092D2B">
      <w:pPr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92D2B" w:rsidRDefault="00092D2B" w:rsidP="00092D2B">
      <w:pPr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92D2B" w:rsidRDefault="00092D2B" w:rsidP="00092D2B">
      <w:pPr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92D2B" w:rsidRDefault="00092D2B" w:rsidP="00092D2B">
      <w:pPr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16ECD" w:rsidRDefault="00116ECD" w:rsidP="00092D2B">
      <w:pPr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16ECD" w:rsidRDefault="00116ECD" w:rsidP="00092D2B">
      <w:pPr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16ECD" w:rsidRDefault="00116ECD" w:rsidP="00092D2B">
      <w:pPr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16ECD" w:rsidRDefault="00116ECD" w:rsidP="00092D2B">
      <w:pPr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16ECD" w:rsidRDefault="00116ECD" w:rsidP="00092D2B">
      <w:pPr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16ECD" w:rsidRDefault="00116ECD" w:rsidP="00092D2B">
      <w:pPr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16ECD" w:rsidRDefault="00116ECD" w:rsidP="00092D2B">
      <w:pPr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16ECD" w:rsidRDefault="00116ECD" w:rsidP="00092D2B">
      <w:pPr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16ECD" w:rsidRDefault="00116ECD" w:rsidP="00092D2B">
      <w:pPr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16ECD" w:rsidRDefault="00116ECD" w:rsidP="00092D2B">
      <w:pPr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92D2B" w:rsidRDefault="00092D2B" w:rsidP="00092D2B">
      <w:pPr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8284C" w:rsidRDefault="0048284C" w:rsidP="004828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8284C" w:rsidRDefault="0048284C" w:rsidP="004828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48284C" w:rsidSect="0048284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4E63"/>
    <w:multiLevelType w:val="multilevel"/>
    <w:tmpl w:val="DCC2A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35504A"/>
    <w:multiLevelType w:val="hybridMultilevel"/>
    <w:tmpl w:val="79042A04"/>
    <w:lvl w:ilvl="0" w:tplc="19D42DD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0A4"/>
    <w:rsid w:val="0001612C"/>
    <w:rsid w:val="00056AB0"/>
    <w:rsid w:val="00076C17"/>
    <w:rsid w:val="00084867"/>
    <w:rsid w:val="00092D2B"/>
    <w:rsid w:val="00105492"/>
    <w:rsid w:val="00116322"/>
    <w:rsid w:val="00116ECD"/>
    <w:rsid w:val="0014638A"/>
    <w:rsid w:val="001625D3"/>
    <w:rsid w:val="001654E6"/>
    <w:rsid w:val="001741E7"/>
    <w:rsid w:val="00185E19"/>
    <w:rsid w:val="001A3040"/>
    <w:rsid w:val="001C49FB"/>
    <w:rsid w:val="001E23F4"/>
    <w:rsid w:val="001F3248"/>
    <w:rsid w:val="00203966"/>
    <w:rsid w:val="00225624"/>
    <w:rsid w:val="00236F39"/>
    <w:rsid w:val="00252DDA"/>
    <w:rsid w:val="00272C1B"/>
    <w:rsid w:val="00282909"/>
    <w:rsid w:val="002B4916"/>
    <w:rsid w:val="002D5964"/>
    <w:rsid w:val="002D640D"/>
    <w:rsid w:val="002E7ADB"/>
    <w:rsid w:val="002F3E44"/>
    <w:rsid w:val="00313C34"/>
    <w:rsid w:val="00347ABC"/>
    <w:rsid w:val="00352665"/>
    <w:rsid w:val="00361946"/>
    <w:rsid w:val="003C75CE"/>
    <w:rsid w:val="00427A7A"/>
    <w:rsid w:val="004478B8"/>
    <w:rsid w:val="00480390"/>
    <w:rsid w:val="0048160D"/>
    <w:rsid w:val="0048284C"/>
    <w:rsid w:val="00493FD0"/>
    <w:rsid w:val="00500DA0"/>
    <w:rsid w:val="005062FB"/>
    <w:rsid w:val="005260A4"/>
    <w:rsid w:val="00583582"/>
    <w:rsid w:val="006148BB"/>
    <w:rsid w:val="006464C3"/>
    <w:rsid w:val="0066793F"/>
    <w:rsid w:val="00674DAE"/>
    <w:rsid w:val="00693A82"/>
    <w:rsid w:val="00695241"/>
    <w:rsid w:val="006D2E1A"/>
    <w:rsid w:val="006D72AA"/>
    <w:rsid w:val="00715E8E"/>
    <w:rsid w:val="007707F0"/>
    <w:rsid w:val="00780A0C"/>
    <w:rsid w:val="007C3818"/>
    <w:rsid w:val="007D51C7"/>
    <w:rsid w:val="007F3B21"/>
    <w:rsid w:val="00800609"/>
    <w:rsid w:val="00823425"/>
    <w:rsid w:val="008C3C6E"/>
    <w:rsid w:val="008E42F7"/>
    <w:rsid w:val="00914EF4"/>
    <w:rsid w:val="00922A50"/>
    <w:rsid w:val="009277CD"/>
    <w:rsid w:val="009605A3"/>
    <w:rsid w:val="00971CB3"/>
    <w:rsid w:val="00A20761"/>
    <w:rsid w:val="00A2397A"/>
    <w:rsid w:val="00A5301D"/>
    <w:rsid w:val="00A635B1"/>
    <w:rsid w:val="00A70EF6"/>
    <w:rsid w:val="00A8769C"/>
    <w:rsid w:val="00AB1C10"/>
    <w:rsid w:val="00AB7551"/>
    <w:rsid w:val="00AE355C"/>
    <w:rsid w:val="00AF7B82"/>
    <w:rsid w:val="00B122B3"/>
    <w:rsid w:val="00B44D7F"/>
    <w:rsid w:val="00B467D8"/>
    <w:rsid w:val="00B54A2A"/>
    <w:rsid w:val="00B567DD"/>
    <w:rsid w:val="00B66366"/>
    <w:rsid w:val="00B66E86"/>
    <w:rsid w:val="00B96CA6"/>
    <w:rsid w:val="00BC0653"/>
    <w:rsid w:val="00BE56C5"/>
    <w:rsid w:val="00C25E47"/>
    <w:rsid w:val="00C53A19"/>
    <w:rsid w:val="00C75896"/>
    <w:rsid w:val="00C76A44"/>
    <w:rsid w:val="00C808A0"/>
    <w:rsid w:val="00D01E16"/>
    <w:rsid w:val="00D05927"/>
    <w:rsid w:val="00D0735A"/>
    <w:rsid w:val="00D17BBC"/>
    <w:rsid w:val="00D23FF5"/>
    <w:rsid w:val="00D75D42"/>
    <w:rsid w:val="00D8486F"/>
    <w:rsid w:val="00D922B4"/>
    <w:rsid w:val="00DD1277"/>
    <w:rsid w:val="00E13023"/>
    <w:rsid w:val="00E6116A"/>
    <w:rsid w:val="00E92142"/>
    <w:rsid w:val="00EA6ADC"/>
    <w:rsid w:val="00EC0D59"/>
    <w:rsid w:val="00ED3573"/>
    <w:rsid w:val="00EE0103"/>
    <w:rsid w:val="00F45991"/>
    <w:rsid w:val="00F7678C"/>
    <w:rsid w:val="00F85F9A"/>
    <w:rsid w:val="00F96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CDFBE"/>
  <w15:docId w15:val="{3FDD59C3-5113-4E16-AAE8-333EC099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0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909"/>
    <w:pPr>
      <w:ind w:left="720"/>
      <w:contextualSpacing/>
    </w:pPr>
  </w:style>
  <w:style w:type="character" w:customStyle="1" w:styleId="blk">
    <w:name w:val="blk"/>
    <w:basedOn w:val="a0"/>
    <w:rsid w:val="0001612C"/>
  </w:style>
  <w:style w:type="paragraph" w:styleId="a4">
    <w:name w:val="Balloon Text"/>
    <w:basedOn w:val="a"/>
    <w:link w:val="a5"/>
    <w:uiPriority w:val="99"/>
    <w:semiHidden/>
    <w:unhideWhenUsed/>
    <w:rsid w:val="001A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04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459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/>
    </w:rPr>
  </w:style>
  <w:style w:type="paragraph" w:styleId="a6">
    <w:name w:val="Normal (Web)"/>
    <w:basedOn w:val="a"/>
    <w:uiPriority w:val="99"/>
    <w:unhideWhenUsed/>
    <w:rsid w:val="00F45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09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CE1DB-F064-4E3A-94CA-F6D09FD5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6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KosarevaOS</cp:lastModifiedBy>
  <cp:revision>79</cp:revision>
  <cp:lastPrinted>2015-03-05T01:49:00Z</cp:lastPrinted>
  <dcterms:created xsi:type="dcterms:W3CDTF">2014-11-19T13:19:00Z</dcterms:created>
  <dcterms:modified xsi:type="dcterms:W3CDTF">2022-05-30T02:18:00Z</dcterms:modified>
</cp:coreProperties>
</file>